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7C" w:rsidRDefault="00793E7C" w:rsidP="00993B17">
      <w:r>
        <w:rPr>
          <w:noProof/>
          <w:lang w:eastAsia="es-UY"/>
        </w:rPr>
        <w:drawing>
          <wp:anchor distT="0" distB="0" distL="114300" distR="114300" simplePos="0" relativeHeight="251658240" behindDoc="1" locked="0" layoutInCell="1" allowOverlap="1" wp14:anchorId="273CE9B0" wp14:editId="66DDC885">
            <wp:simplePos x="0" y="0"/>
            <wp:positionH relativeFrom="column">
              <wp:posOffset>-1193165</wp:posOffset>
            </wp:positionH>
            <wp:positionV relativeFrom="paragraph">
              <wp:posOffset>-151765</wp:posOffset>
            </wp:positionV>
            <wp:extent cx="7569777" cy="10477500"/>
            <wp:effectExtent l="0" t="0" r="0" b="0"/>
            <wp:wrapNone/>
            <wp:docPr id="1" name="Imagen 1" descr="http://mail.stellamaris.edu.uy:81/webmail/api/download/attachment/144ec4bb-939a-4fb3-854c-4a841c72062c/85146/0-2/Hoja%20Espan%CC%83ol.png?version=0&amp;sid=0bd89567a883eccdbdd7e64c92dc91eb34cd2fb6a7186fee35a81d169d7e9365&amp;mode=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stellamaris.edu.uy:81/webmail/api/download/attachment/144ec4bb-939a-4fb3-854c-4a841c72062c/85146/0-2/Hoja%20Espan%CC%83ol.png?version=0&amp;sid=0bd89567a883eccdbdd7e64c92dc91eb34cd2fb6a7186fee35a81d169d7e9365&amp;mode=vi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777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93E" w:rsidRDefault="009B393E" w:rsidP="009B393E">
      <w:pPr>
        <w:ind w:firstLine="360"/>
        <w:jc w:val="both"/>
        <w:rPr>
          <w:rFonts w:ascii="Cambria" w:eastAsia="Calibri" w:hAnsi="Cambria" w:cs="Times New Roman"/>
          <w:sz w:val="24"/>
          <w:szCs w:val="24"/>
        </w:rPr>
      </w:pPr>
    </w:p>
    <w:p w:rsidR="00D60E70" w:rsidRDefault="00D60E70" w:rsidP="00475EC3">
      <w:pPr>
        <w:jc w:val="right"/>
        <w:rPr>
          <w:rFonts w:ascii="Calibri" w:eastAsia="Calibri" w:hAnsi="Calibri"/>
        </w:rPr>
      </w:pPr>
    </w:p>
    <w:p w:rsidR="00D60E70" w:rsidRPr="00D60E70" w:rsidRDefault="00D60E70" w:rsidP="00475EC3">
      <w:pPr>
        <w:jc w:val="right"/>
        <w:rPr>
          <w:rFonts w:ascii="Calibri" w:eastAsia="Calibri" w:hAnsi="Calibri"/>
          <w:sz w:val="6"/>
        </w:rPr>
      </w:pPr>
    </w:p>
    <w:p w:rsidR="00146BB0" w:rsidRPr="00984D67" w:rsidRDefault="00146BB0" w:rsidP="00146BB0">
      <w:pPr>
        <w:jc w:val="right"/>
        <w:rPr>
          <w:rFonts w:asciiTheme="majorHAnsi" w:hAnsiTheme="majorHAnsi" w:cs="Times New Roman"/>
          <w:sz w:val="24"/>
          <w:szCs w:val="24"/>
        </w:rPr>
      </w:pPr>
      <w:r w:rsidRPr="00984D67">
        <w:rPr>
          <w:rFonts w:asciiTheme="majorHAnsi" w:hAnsiTheme="majorHAnsi" w:cs="Times New Roman"/>
          <w:sz w:val="24"/>
          <w:szCs w:val="24"/>
        </w:rPr>
        <w:t>Montevideo, 11 de noviembre de 2015.</w:t>
      </w:r>
    </w:p>
    <w:p w:rsidR="00146BB0" w:rsidRPr="00984D67" w:rsidRDefault="00146BB0" w:rsidP="00146BB0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146BB0" w:rsidRDefault="00146BB0" w:rsidP="00146BB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bCs/>
          <w:color w:val="343434"/>
          <w:lang w:val="es-ES"/>
        </w:rPr>
      </w:pPr>
      <w:r>
        <w:rPr>
          <w:rFonts w:asciiTheme="majorHAnsi" w:hAnsiTheme="majorHAnsi" w:cs="Lucida Grande"/>
          <w:bCs/>
          <w:color w:val="343434"/>
          <w:lang w:val="es-ES"/>
        </w:rPr>
        <w:t xml:space="preserve">Estimados padres: </w:t>
      </w:r>
    </w:p>
    <w:p w:rsidR="00146BB0" w:rsidRPr="00984D67" w:rsidRDefault="00146BB0" w:rsidP="00146BB0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 w:cs="Lucida Grande"/>
          <w:bCs/>
          <w:color w:val="343434"/>
          <w:sz w:val="24"/>
          <w:szCs w:val="24"/>
          <w:lang w:val="es-ES"/>
        </w:rPr>
      </w:pPr>
      <w:r w:rsidRPr="00984D67">
        <w:rPr>
          <w:rFonts w:asciiTheme="majorHAnsi" w:hAnsiTheme="majorHAnsi" w:cs="Lucida Grande"/>
          <w:bCs/>
          <w:color w:val="343434"/>
          <w:sz w:val="24"/>
          <w:szCs w:val="24"/>
          <w:lang w:val="es-ES"/>
        </w:rPr>
        <w:t>El próximo sábado 14 de noviembre se llevará a cabo la “Jornada Descalzos”, organizada por el Club Champagnat.</w:t>
      </w:r>
    </w:p>
    <w:p w:rsidR="00146BB0" w:rsidRPr="00984D67" w:rsidRDefault="00146BB0" w:rsidP="00146BB0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 w:cs="Lucida Grande"/>
          <w:bCs/>
          <w:color w:val="343434"/>
          <w:sz w:val="24"/>
          <w:szCs w:val="24"/>
          <w:lang w:val="es-ES"/>
        </w:rPr>
      </w:pPr>
      <w:r w:rsidRPr="00984D67">
        <w:rPr>
          <w:rFonts w:asciiTheme="majorHAnsi" w:hAnsiTheme="majorHAnsi" w:cs="Lucida Grande"/>
          <w:bCs/>
          <w:color w:val="343434"/>
          <w:sz w:val="24"/>
          <w:szCs w:val="24"/>
          <w:lang w:val="es-ES"/>
        </w:rPr>
        <w:t xml:space="preserve">Están invitados a participar los alumnos de 3° y 5° Año.                                            </w:t>
      </w:r>
    </w:p>
    <w:p w:rsidR="00146BB0" w:rsidRPr="00146BB0" w:rsidRDefault="00146BB0" w:rsidP="00146BB0">
      <w:pPr>
        <w:widowControl w:val="0"/>
        <w:autoSpaceDE w:val="0"/>
        <w:autoSpaceDN w:val="0"/>
        <w:adjustRightInd w:val="0"/>
        <w:ind w:firstLine="708"/>
        <w:jc w:val="both"/>
        <w:rPr>
          <w:rFonts w:asciiTheme="majorHAnsi" w:hAnsiTheme="majorHAnsi" w:cs="Lucida Grande"/>
          <w:bCs/>
          <w:color w:val="343434"/>
          <w:sz w:val="24"/>
          <w:szCs w:val="24"/>
          <w:lang w:val="es-ES"/>
        </w:rPr>
      </w:pPr>
      <w:r w:rsidRPr="00984D67">
        <w:rPr>
          <w:rFonts w:asciiTheme="majorHAnsi" w:hAnsiTheme="majorHAnsi" w:cs="Lucida Grande"/>
          <w:bCs/>
          <w:color w:val="343434"/>
          <w:sz w:val="24"/>
          <w:szCs w:val="24"/>
          <w:lang w:val="es-ES"/>
        </w:rPr>
        <w:t>A continuación presentamos detalle de la jornada:</w:t>
      </w:r>
    </w:p>
    <w:p w:rsidR="00146BB0" w:rsidRPr="00146BB0" w:rsidRDefault="00146BB0" w:rsidP="00146BB0">
      <w:pPr>
        <w:widowControl w:val="0"/>
        <w:tabs>
          <w:tab w:val="left" w:pos="2331"/>
        </w:tabs>
        <w:autoSpaceDE w:val="0"/>
        <w:autoSpaceDN w:val="0"/>
        <w:adjustRightInd w:val="0"/>
        <w:jc w:val="both"/>
        <w:rPr>
          <w:rFonts w:asciiTheme="majorHAnsi" w:hAnsiTheme="majorHAnsi" w:cs="Lucida Grande"/>
          <w:bCs/>
          <w:color w:val="343434"/>
          <w:sz w:val="14"/>
          <w:szCs w:val="24"/>
          <w:u w:val="single" w:color="343434"/>
          <w:lang w:val="es-ES"/>
        </w:rPr>
      </w:pPr>
    </w:p>
    <w:p w:rsidR="00146BB0" w:rsidRPr="00984D67" w:rsidRDefault="00146BB0" w:rsidP="00146BB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88"/>
        <w:jc w:val="both"/>
        <w:rPr>
          <w:rFonts w:asciiTheme="majorHAnsi" w:hAnsiTheme="majorHAnsi" w:cs="Lucida Grande"/>
          <w:bCs/>
          <w:color w:val="343434"/>
          <w:sz w:val="24"/>
          <w:szCs w:val="24"/>
          <w:u w:val="single" w:color="343434"/>
          <w:lang w:val="es-ES"/>
        </w:rPr>
      </w:pPr>
      <w:r w:rsidRPr="00984D67">
        <w:rPr>
          <w:rFonts w:asciiTheme="majorHAnsi" w:hAnsiTheme="majorHAnsi" w:cs="Lucida Grande"/>
          <w:bCs/>
          <w:color w:val="343434"/>
          <w:sz w:val="24"/>
          <w:szCs w:val="24"/>
          <w:u w:val="single" w:color="343434"/>
          <w:lang w:val="es-ES"/>
        </w:rPr>
        <w:t>CATEGORÍAS</w:t>
      </w:r>
      <w:r w:rsidRPr="00984D67">
        <w:rPr>
          <w:rFonts w:asciiTheme="majorHAnsi" w:hAnsiTheme="majorHAnsi" w:cs="Lucida Grande"/>
          <w:bCs/>
          <w:color w:val="343434"/>
          <w:sz w:val="24"/>
          <w:szCs w:val="24"/>
          <w:lang w:val="es-ES"/>
        </w:rPr>
        <w:t>:</w:t>
      </w:r>
    </w:p>
    <w:p w:rsidR="00146BB0" w:rsidRPr="00146BB0" w:rsidRDefault="00146BB0" w:rsidP="00146BB0">
      <w:pPr>
        <w:widowControl w:val="0"/>
        <w:tabs>
          <w:tab w:val="left" w:pos="3005"/>
        </w:tabs>
        <w:autoSpaceDE w:val="0"/>
        <w:autoSpaceDN w:val="0"/>
        <w:adjustRightInd w:val="0"/>
        <w:jc w:val="both"/>
        <w:rPr>
          <w:rFonts w:asciiTheme="majorHAnsi" w:hAnsiTheme="majorHAnsi" w:cs="Lucida Grande"/>
          <w:bCs/>
          <w:color w:val="343434"/>
          <w:sz w:val="14"/>
          <w:szCs w:val="24"/>
          <w:u w:val="single" w:color="343434"/>
          <w:lang w:val="es-ES"/>
        </w:rPr>
      </w:pPr>
    </w:p>
    <w:p w:rsidR="00146BB0" w:rsidRPr="00984D67" w:rsidRDefault="00146BB0" w:rsidP="00146BB0">
      <w:pPr>
        <w:widowControl w:val="0"/>
        <w:autoSpaceDE w:val="0"/>
        <w:autoSpaceDN w:val="0"/>
        <w:adjustRightInd w:val="0"/>
        <w:ind w:left="1440" w:firstLine="348"/>
        <w:jc w:val="both"/>
        <w:rPr>
          <w:rFonts w:asciiTheme="majorHAnsi" w:hAnsiTheme="majorHAnsi" w:cs="Lucida Grande"/>
          <w:bCs/>
          <w:color w:val="343434"/>
          <w:sz w:val="24"/>
          <w:szCs w:val="24"/>
          <w:u w:val="single" w:color="343434"/>
          <w:lang w:val="es-ES"/>
        </w:rPr>
      </w:pPr>
      <w:r w:rsidRPr="00984D67">
        <w:rPr>
          <w:rFonts w:asciiTheme="majorHAnsi" w:hAnsiTheme="majorHAnsi"/>
          <w:color w:val="666666"/>
          <w:sz w:val="24"/>
          <w:szCs w:val="24"/>
          <w:shd w:val="clear" w:color="auto" w:fill="FFFFFF"/>
        </w:rPr>
        <w:t>2004 (5° Año) y 2006 (3°</w:t>
      </w:r>
      <w:r>
        <w:rPr>
          <w:rFonts w:asciiTheme="majorHAnsi" w:hAnsiTheme="majorHAnsi"/>
          <w:color w:val="666666"/>
          <w:shd w:val="clear" w:color="auto" w:fill="FFFFFF"/>
        </w:rPr>
        <w:t xml:space="preserve"> Año</w:t>
      </w:r>
      <w:r w:rsidRPr="00984D67">
        <w:rPr>
          <w:rFonts w:asciiTheme="majorHAnsi" w:hAnsiTheme="majorHAnsi"/>
          <w:color w:val="666666"/>
          <w:sz w:val="24"/>
          <w:szCs w:val="24"/>
          <w:shd w:val="clear" w:color="auto" w:fill="FFFFFF"/>
        </w:rPr>
        <w:t>)</w:t>
      </w:r>
    </w:p>
    <w:p w:rsidR="00146BB0" w:rsidRPr="00146BB0" w:rsidRDefault="00146BB0" w:rsidP="00146BB0">
      <w:pPr>
        <w:widowControl w:val="0"/>
        <w:tabs>
          <w:tab w:val="left" w:pos="3022"/>
        </w:tabs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  <w:sz w:val="14"/>
          <w:szCs w:val="24"/>
          <w:u w:color="343434"/>
          <w:lang w:val="es-ES"/>
        </w:rPr>
      </w:pPr>
      <w:r>
        <w:rPr>
          <w:rFonts w:asciiTheme="majorHAnsi" w:hAnsiTheme="majorHAnsi" w:cs="Lucida Grande"/>
          <w:color w:val="343434"/>
          <w:sz w:val="14"/>
          <w:szCs w:val="24"/>
          <w:u w:color="343434"/>
          <w:lang w:val="es-ES"/>
        </w:rPr>
        <w:tab/>
      </w:r>
    </w:p>
    <w:p w:rsidR="00146BB0" w:rsidRPr="00984D67" w:rsidRDefault="00146BB0" w:rsidP="00146BB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88"/>
        <w:jc w:val="both"/>
        <w:rPr>
          <w:rFonts w:asciiTheme="majorHAnsi" w:hAnsiTheme="majorHAnsi" w:cs="Lucida Grande"/>
          <w:bCs/>
          <w:color w:val="343434"/>
          <w:sz w:val="24"/>
          <w:szCs w:val="24"/>
          <w:u w:val="single" w:color="343434"/>
          <w:lang w:val="es-ES"/>
        </w:rPr>
      </w:pPr>
      <w:r w:rsidRPr="00984D67">
        <w:rPr>
          <w:rFonts w:asciiTheme="majorHAnsi" w:hAnsiTheme="majorHAnsi" w:cs="Lucida Grande"/>
          <w:bCs/>
          <w:color w:val="343434"/>
          <w:sz w:val="24"/>
          <w:szCs w:val="24"/>
          <w:u w:val="single" w:color="343434"/>
          <w:lang w:val="es-ES"/>
        </w:rPr>
        <w:t>HORARIOS</w:t>
      </w:r>
      <w:r w:rsidRPr="00984D67">
        <w:rPr>
          <w:rFonts w:asciiTheme="majorHAnsi" w:hAnsiTheme="majorHAnsi" w:cs="Lucida Grande"/>
          <w:bCs/>
          <w:color w:val="343434"/>
          <w:sz w:val="24"/>
          <w:szCs w:val="24"/>
          <w:lang w:val="es-ES"/>
        </w:rPr>
        <w:t>:</w:t>
      </w:r>
    </w:p>
    <w:p w:rsidR="00146BB0" w:rsidRPr="00E04DC1" w:rsidRDefault="00146BB0" w:rsidP="00146BB0">
      <w:pPr>
        <w:widowControl w:val="0"/>
        <w:tabs>
          <w:tab w:val="left" w:pos="3155"/>
        </w:tabs>
        <w:autoSpaceDE w:val="0"/>
        <w:autoSpaceDN w:val="0"/>
        <w:adjustRightInd w:val="0"/>
        <w:ind w:left="1068"/>
        <w:jc w:val="both"/>
        <w:rPr>
          <w:rFonts w:asciiTheme="majorHAnsi" w:hAnsiTheme="majorHAnsi" w:cs="Lucida Grande"/>
          <w:bCs/>
          <w:color w:val="343434"/>
          <w:sz w:val="24"/>
          <w:szCs w:val="24"/>
          <w:u w:color="343434"/>
          <w:lang w:val="es-ES"/>
        </w:rPr>
      </w:pPr>
      <w:r>
        <w:rPr>
          <w:rFonts w:asciiTheme="majorHAnsi" w:hAnsiTheme="majorHAnsi" w:cs="Lucida Grande"/>
          <w:bCs/>
          <w:color w:val="343434"/>
          <w:sz w:val="24"/>
          <w:szCs w:val="24"/>
          <w:u w:color="343434"/>
          <w:lang w:val="es-ES"/>
        </w:rPr>
        <w:tab/>
      </w:r>
    </w:p>
    <w:p w:rsidR="00E04DC1" w:rsidRPr="00E04DC1" w:rsidRDefault="00E04DC1" w:rsidP="00E04DC1">
      <w:pPr>
        <w:pStyle w:val="Prrafodelista"/>
        <w:widowControl w:val="0"/>
        <w:numPr>
          <w:ilvl w:val="0"/>
          <w:numId w:val="4"/>
        </w:numPr>
        <w:tabs>
          <w:tab w:val="left" w:pos="2696"/>
        </w:tabs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Lucida Grande"/>
          <w:bCs/>
          <w:color w:val="343434"/>
          <w:sz w:val="24"/>
          <w:szCs w:val="24"/>
          <w:u w:color="343434"/>
          <w:lang w:val="es-ES"/>
        </w:rPr>
      </w:pPr>
      <w:r w:rsidRPr="00E04DC1">
        <w:rPr>
          <w:rFonts w:asciiTheme="majorHAnsi" w:hAnsiTheme="majorHAnsi" w:cs="Lucida Grande"/>
          <w:bCs/>
          <w:color w:val="343434"/>
          <w:sz w:val="24"/>
          <w:szCs w:val="24"/>
          <w:u w:color="343434"/>
          <w:lang w:val="es-ES"/>
        </w:rPr>
        <w:t>Hora de presentación: 09:30 hs.</w:t>
      </w:r>
    </w:p>
    <w:p w:rsidR="00146BB0" w:rsidRPr="00984D67" w:rsidRDefault="00146BB0" w:rsidP="00E04DC1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2508"/>
        <w:jc w:val="both"/>
        <w:rPr>
          <w:rFonts w:asciiTheme="majorHAnsi" w:hAnsiTheme="majorHAnsi" w:cs="Lucida Grande"/>
          <w:color w:val="343434"/>
          <w:sz w:val="24"/>
          <w:szCs w:val="24"/>
          <w:lang w:val="es-ES"/>
        </w:rPr>
      </w:pPr>
      <w:r w:rsidRPr="00984D67">
        <w:rPr>
          <w:rFonts w:asciiTheme="majorHAnsi" w:hAnsiTheme="majorHAnsi" w:cs="Lucida Grande"/>
          <w:color w:val="343434"/>
          <w:sz w:val="24"/>
          <w:szCs w:val="24"/>
          <w:lang w:val="es-ES"/>
        </w:rPr>
        <w:t xml:space="preserve">Kick off 10:00 hs. Se </w:t>
      </w:r>
      <w:r>
        <w:rPr>
          <w:rFonts w:asciiTheme="majorHAnsi" w:hAnsiTheme="majorHAnsi" w:cs="Lucida Grande"/>
          <w:color w:val="343434"/>
          <w:lang w:val="es-ES"/>
        </w:rPr>
        <w:t>juega hasta 13:00 h</w:t>
      </w:r>
      <w:r w:rsidRPr="00984D67">
        <w:rPr>
          <w:rFonts w:asciiTheme="majorHAnsi" w:hAnsiTheme="majorHAnsi" w:cs="Lucida Grande"/>
          <w:color w:val="343434"/>
          <w:sz w:val="24"/>
          <w:szCs w:val="24"/>
          <w:lang w:val="es-ES"/>
        </w:rPr>
        <w:t>s.</w:t>
      </w:r>
    </w:p>
    <w:p w:rsidR="00146BB0" w:rsidRDefault="00146BB0" w:rsidP="00E04DC1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508"/>
        <w:jc w:val="both"/>
        <w:rPr>
          <w:rFonts w:asciiTheme="majorHAnsi" w:hAnsiTheme="majorHAnsi" w:cs="Lucida Grande"/>
          <w:color w:val="343434"/>
          <w:sz w:val="24"/>
          <w:szCs w:val="24"/>
          <w:lang w:val="es-ES"/>
        </w:rPr>
      </w:pPr>
      <w:r w:rsidRPr="00984D67">
        <w:rPr>
          <w:rFonts w:asciiTheme="majorHAnsi" w:hAnsiTheme="majorHAnsi" w:cs="Lucida Grande"/>
          <w:bCs/>
          <w:color w:val="343434"/>
          <w:sz w:val="24"/>
          <w:szCs w:val="24"/>
          <w:lang w:val="es-ES"/>
        </w:rPr>
        <w:t>Terceros Tiempos</w:t>
      </w:r>
      <w:r w:rsidRPr="00984D67">
        <w:rPr>
          <w:rFonts w:asciiTheme="majorHAnsi" w:hAnsiTheme="majorHAnsi" w:cs="Lucida Grande"/>
          <w:color w:val="343434"/>
          <w:sz w:val="24"/>
          <w:szCs w:val="24"/>
          <w:lang w:val="es-ES"/>
        </w:rPr>
        <w:t> a partir de 12:30, hasta 13:30 hs.</w:t>
      </w:r>
    </w:p>
    <w:p w:rsidR="00E04DC1" w:rsidRPr="00E04DC1" w:rsidRDefault="00E04DC1" w:rsidP="00E04DC1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2508"/>
        <w:jc w:val="both"/>
        <w:rPr>
          <w:rFonts w:asciiTheme="majorHAnsi" w:hAnsiTheme="majorHAnsi" w:cs="Lucida Grande"/>
          <w:color w:val="343434"/>
          <w:sz w:val="24"/>
          <w:szCs w:val="24"/>
          <w:lang w:val="es-ES"/>
        </w:rPr>
      </w:pPr>
    </w:p>
    <w:p w:rsidR="00146BB0" w:rsidRPr="00984D67" w:rsidRDefault="00146BB0" w:rsidP="00146BB0">
      <w:pPr>
        <w:ind w:firstLine="708"/>
        <w:jc w:val="both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</w:rPr>
        <w:t>En esta oportunidad h</w:t>
      </w:r>
      <w:r w:rsidRPr="00984D67">
        <w:rPr>
          <w:rFonts w:asciiTheme="majorHAnsi" w:eastAsia="Calibri" w:hAnsiTheme="majorHAnsi"/>
          <w:sz w:val="24"/>
          <w:szCs w:val="24"/>
        </w:rPr>
        <w:t>emos invitado a algunos padres a colaborar puntualmente en dicha jornada, con la convicción de que trabajando juntos crecemos como Comunidad.</w:t>
      </w:r>
    </w:p>
    <w:p w:rsidR="00146BB0" w:rsidRPr="00984D67" w:rsidRDefault="00146BB0" w:rsidP="00146BB0">
      <w:pPr>
        <w:ind w:firstLine="708"/>
        <w:jc w:val="both"/>
        <w:rPr>
          <w:rFonts w:asciiTheme="majorHAnsi" w:eastAsia="Calibri" w:hAnsiTheme="majorHAnsi"/>
          <w:sz w:val="24"/>
          <w:szCs w:val="24"/>
        </w:rPr>
      </w:pPr>
    </w:p>
    <w:p w:rsidR="00146BB0" w:rsidRPr="00984D67" w:rsidRDefault="00146BB0" w:rsidP="00146BB0">
      <w:pPr>
        <w:ind w:firstLine="708"/>
        <w:jc w:val="both"/>
        <w:rPr>
          <w:rFonts w:asciiTheme="majorHAnsi" w:eastAsia="Calibri" w:hAnsiTheme="majorHAnsi"/>
          <w:sz w:val="24"/>
          <w:szCs w:val="24"/>
        </w:rPr>
      </w:pPr>
      <w:r w:rsidRPr="00984D67">
        <w:rPr>
          <w:rFonts w:asciiTheme="majorHAnsi" w:eastAsia="Calibri" w:hAnsiTheme="majorHAnsi"/>
          <w:sz w:val="24"/>
          <w:szCs w:val="24"/>
        </w:rPr>
        <w:t>Creemos que es una buena oportunidad para que los chicos participen, se sigan integrando y formando en un ambiente sano.</w:t>
      </w:r>
    </w:p>
    <w:p w:rsidR="00146BB0" w:rsidRPr="00E04DC1" w:rsidRDefault="00E04DC1" w:rsidP="00E04DC1">
      <w:pPr>
        <w:tabs>
          <w:tab w:val="left" w:pos="3416"/>
        </w:tabs>
        <w:ind w:firstLine="708"/>
        <w:jc w:val="both"/>
        <w:rPr>
          <w:rFonts w:asciiTheme="majorHAnsi" w:eastAsia="Calibri" w:hAnsiTheme="majorHAnsi"/>
          <w:sz w:val="2"/>
          <w:szCs w:val="24"/>
        </w:rPr>
      </w:pPr>
      <w:r>
        <w:rPr>
          <w:rFonts w:asciiTheme="majorHAnsi" w:eastAsia="Calibri" w:hAnsiTheme="majorHAnsi"/>
          <w:sz w:val="24"/>
          <w:szCs w:val="24"/>
        </w:rPr>
        <w:tab/>
      </w:r>
    </w:p>
    <w:p w:rsidR="00146BB0" w:rsidRPr="00984D67" w:rsidRDefault="00146BB0" w:rsidP="00146BB0">
      <w:pPr>
        <w:jc w:val="both"/>
        <w:rPr>
          <w:rFonts w:asciiTheme="majorHAnsi" w:eastAsia="Calibri" w:hAnsiTheme="majorHAnsi"/>
          <w:sz w:val="24"/>
          <w:szCs w:val="24"/>
        </w:rPr>
      </w:pPr>
      <w:r w:rsidRPr="00984D67">
        <w:rPr>
          <w:rFonts w:asciiTheme="majorHAnsi" w:eastAsia="Calibri" w:hAnsiTheme="majorHAnsi"/>
          <w:sz w:val="24"/>
          <w:szCs w:val="24"/>
        </w:rPr>
        <w:tab/>
        <w:t xml:space="preserve">Sin otro particular, </w:t>
      </w:r>
      <w:r>
        <w:rPr>
          <w:rFonts w:asciiTheme="majorHAnsi" w:eastAsia="Calibri" w:hAnsiTheme="majorHAnsi"/>
          <w:sz w:val="24"/>
          <w:szCs w:val="24"/>
        </w:rPr>
        <w:t xml:space="preserve">les </w:t>
      </w:r>
      <w:r w:rsidRPr="00984D67">
        <w:rPr>
          <w:rFonts w:asciiTheme="majorHAnsi" w:eastAsia="Calibri" w:hAnsiTheme="majorHAnsi"/>
          <w:sz w:val="24"/>
          <w:szCs w:val="24"/>
        </w:rPr>
        <w:t xml:space="preserve">saludan </w:t>
      </w:r>
      <w:r>
        <w:rPr>
          <w:rFonts w:asciiTheme="majorHAnsi" w:eastAsia="Calibri" w:hAnsiTheme="majorHAnsi"/>
          <w:sz w:val="24"/>
          <w:szCs w:val="24"/>
        </w:rPr>
        <w:t>atentamente</w:t>
      </w:r>
    </w:p>
    <w:p w:rsidR="00146BB0" w:rsidRDefault="00146BB0" w:rsidP="00146BB0">
      <w:pPr>
        <w:spacing w:after="0"/>
        <w:ind w:right="-227"/>
        <w:rPr>
          <w:rFonts w:asciiTheme="majorHAnsi" w:eastAsia="Calibri" w:hAnsiTheme="majorHAnsi"/>
          <w:sz w:val="24"/>
          <w:szCs w:val="24"/>
        </w:rPr>
      </w:pPr>
      <w:r w:rsidRPr="00984D67">
        <w:rPr>
          <w:rFonts w:asciiTheme="majorHAnsi" w:eastAsia="Calibri" w:hAnsiTheme="majorHAnsi"/>
          <w:sz w:val="24"/>
          <w:szCs w:val="24"/>
        </w:rPr>
        <w:tab/>
      </w:r>
      <w:r w:rsidRPr="00984D67">
        <w:rPr>
          <w:rFonts w:asciiTheme="majorHAnsi" w:eastAsia="Calibri" w:hAnsiTheme="majorHAnsi"/>
          <w:sz w:val="24"/>
          <w:szCs w:val="24"/>
        </w:rPr>
        <w:tab/>
      </w:r>
      <w:r w:rsidRPr="00984D67">
        <w:rPr>
          <w:rFonts w:asciiTheme="majorHAnsi" w:eastAsia="Calibri" w:hAnsiTheme="majorHAnsi"/>
          <w:sz w:val="24"/>
          <w:szCs w:val="24"/>
        </w:rPr>
        <w:tab/>
      </w:r>
      <w:r w:rsidRPr="00984D67">
        <w:rPr>
          <w:rFonts w:asciiTheme="majorHAnsi" w:eastAsia="Calibri" w:hAnsiTheme="majorHAnsi"/>
          <w:sz w:val="24"/>
          <w:szCs w:val="24"/>
        </w:rPr>
        <w:tab/>
      </w:r>
      <w:r w:rsidRPr="00984D67">
        <w:rPr>
          <w:rFonts w:asciiTheme="majorHAnsi" w:eastAsia="Calibri" w:hAnsiTheme="majorHAnsi"/>
          <w:sz w:val="24"/>
          <w:szCs w:val="24"/>
        </w:rPr>
        <w:tab/>
      </w:r>
      <w:r w:rsidRPr="00984D67">
        <w:rPr>
          <w:rFonts w:asciiTheme="majorHAnsi" w:eastAsia="Calibri" w:hAnsiTheme="majorHAnsi"/>
          <w:sz w:val="24"/>
          <w:szCs w:val="24"/>
        </w:rPr>
        <w:tab/>
        <w:t xml:space="preserve">      </w:t>
      </w:r>
    </w:p>
    <w:p w:rsidR="00146BB0" w:rsidRPr="00984D67" w:rsidRDefault="00146BB0" w:rsidP="00146BB0">
      <w:pPr>
        <w:spacing w:after="0"/>
        <w:ind w:left="3540" w:right="-227" w:firstLine="708"/>
        <w:rPr>
          <w:rFonts w:asciiTheme="majorHAnsi" w:eastAsia="Calibr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</w:rPr>
        <w:t xml:space="preserve">  </w:t>
      </w:r>
      <w:r w:rsidRPr="00984D67">
        <w:rPr>
          <w:rFonts w:asciiTheme="majorHAnsi" w:eastAsia="Calibri" w:hAnsiTheme="majorHAnsi"/>
          <w:sz w:val="24"/>
          <w:szCs w:val="24"/>
        </w:rPr>
        <w:t xml:space="preserve"> Lic. Patricia Ponce de León  </w:t>
      </w:r>
    </w:p>
    <w:p w:rsidR="00146BB0" w:rsidRPr="00984D67" w:rsidRDefault="00146BB0" w:rsidP="00146BB0">
      <w:pPr>
        <w:ind w:left="3628" w:right="57" w:firstLine="708"/>
        <w:rPr>
          <w:rFonts w:asciiTheme="majorHAnsi" w:eastAsia="Calibri" w:hAnsiTheme="majorHAnsi"/>
          <w:sz w:val="24"/>
          <w:szCs w:val="24"/>
        </w:rPr>
      </w:pPr>
      <w:r w:rsidRPr="00984D67">
        <w:rPr>
          <w:rFonts w:asciiTheme="majorHAnsi" w:eastAsia="Calibri" w:hAnsiTheme="majorHAnsi"/>
          <w:sz w:val="24"/>
          <w:szCs w:val="24"/>
        </w:rPr>
        <w:t xml:space="preserve">           Directora General</w:t>
      </w:r>
    </w:p>
    <w:p w:rsidR="00146BB0" w:rsidRPr="00984D67" w:rsidRDefault="00146BB0" w:rsidP="00146BB0">
      <w:pPr>
        <w:spacing w:after="0"/>
        <w:rPr>
          <w:rFonts w:asciiTheme="majorHAnsi" w:eastAsia="Calibri" w:hAnsiTheme="majorHAnsi"/>
          <w:sz w:val="24"/>
          <w:szCs w:val="24"/>
        </w:rPr>
      </w:pPr>
      <w:r w:rsidRPr="00984D67">
        <w:rPr>
          <w:rFonts w:asciiTheme="majorHAnsi" w:eastAsia="Calibri" w:hAnsiTheme="majorHAnsi"/>
          <w:sz w:val="24"/>
          <w:szCs w:val="24"/>
        </w:rPr>
        <w:t xml:space="preserve">      Prof. Pablo Cáceres</w:t>
      </w:r>
    </w:p>
    <w:p w:rsidR="00146BB0" w:rsidRPr="00984D67" w:rsidRDefault="00146BB0" w:rsidP="00146BB0">
      <w:pPr>
        <w:spacing w:after="100" w:afterAutospacing="1"/>
        <w:rPr>
          <w:rFonts w:asciiTheme="majorHAnsi" w:eastAsia="Calibri" w:hAnsiTheme="majorHAnsi"/>
          <w:sz w:val="24"/>
          <w:szCs w:val="24"/>
        </w:rPr>
      </w:pPr>
      <w:r w:rsidRPr="00984D67">
        <w:rPr>
          <w:rFonts w:asciiTheme="majorHAnsi" w:eastAsia="Calibri" w:hAnsiTheme="majorHAnsi"/>
          <w:sz w:val="24"/>
          <w:szCs w:val="24"/>
        </w:rPr>
        <w:t>Coordinador de Deportes</w:t>
      </w:r>
    </w:p>
    <w:p w:rsidR="00F82139" w:rsidRPr="00793E7C" w:rsidRDefault="00F82139" w:rsidP="00993B17">
      <w:pPr>
        <w:rPr>
          <w:u w:val="single"/>
        </w:rPr>
      </w:pPr>
      <w:bookmarkStart w:id="0" w:name="_GoBack"/>
      <w:bookmarkEnd w:id="0"/>
    </w:p>
    <w:sectPr w:rsidR="00F82139" w:rsidRPr="00793E7C" w:rsidSect="00D60E70">
      <w:pgSz w:w="11906" w:h="16838"/>
      <w:pgMar w:top="567" w:right="170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7DC"/>
    <w:multiLevelType w:val="hybridMultilevel"/>
    <w:tmpl w:val="455E83C0"/>
    <w:lvl w:ilvl="0" w:tplc="710426B8">
      <w:numFmt w:val="bullet"/>
      <w:lvlText w:val="-"/>
      <w:lvlJc w:val="left"/>
      <w:pPr>
        <w:ind w:left="2484" w:hanging="360"/>
      </w:pPr>
      <w:rPr>
        <w:rFonts w:ascii="Calibri" w:eastAsia="Times New Roman" w:hAnsi="Calibri" w:cs="Times New Roman" w:hint="default"/>
        <w:b/>
      </w:rPr>
    </w:lvl>
    <w:lvl w:ilvl="1" w:tplc="3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876728D"/>
    <w:multiLevelType w:val="hybridMultilevel"/>
    <w:tmpl w:val="EC9473EA"/>
    <w:lvl w:ilvl="0" w:tplc="E594120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00687"/>
    <w:multiLevelType w:val="hybridMultilevel"/>
    <w:tmpl w:val="4DDC62B4"/>
    <w:lvl w:ilvl="0" w:tplc="539ABEF6">
      <w:numFmt w:val="bullet"/>
      <w:lvlText w:val=""/>
      <w:lvlJc w:val="left"/>
      <w:pPr>
        <w:ind w:left="720" w:hanging="360"/>
      </w:pPr>
      <w:rPr>
        <w:rFonts w:ascii="Symbol" w:eastAsiaTheme="minorEastAsia" w:hAnsi="Symbol" w:cs="Lucida Grande" w:hint="default"/>
        <w:b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D7F9F"/>
    <w:multiLevelType w:val="hybridMultilevel"/>
    <w:tmpl w:val="D4DCAC7E"/>
    <w:lvl w:ilvl="0" w:tplc="710426B8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17"/>
    <w:rsid w:val="00132D01"/>
    <w:rsid w:val="00146BB0"/>
    <w:rsid w:val="00475EC3"/>
    <w:rsid w:val="00545DF2"/>
    <w:rsid w:val="00793E7C"/>
    <w:rsid w:val="008830F2"/>
    <w:rsid w:val="00993B17"/>
    <w:rsid w:val="009B393E"/>
    <w:rsid w:val="00B519CE"/>
    <w:rsid w:val="00B56ADB"/>
    <w:rsid w:val="00BB4913"/>
    <w:rsid w:val="00CE6BB4"/>
    <w:rsid w:val="00D60E70"/>
    <w:rsid w:val="00E04DC1"/>
    <w:rsid w:val="00F82139"/>
    <w:rsid w:val="00FA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AC5C3-A1D7-4245-BCA0-5C1E45C8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3B1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B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C1BC-E8E4-40CC-B2D9-A9608525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Gazzo</dc:creator>
  <cp:lastModifiedBy>Sebastian Ivanov</cp:lastModifiedBy>
  <cp:revision>2</cp:revision>
  <cp:lastPrinted>2015-11-04T17:17:00Z</cp:lastPrinted>
  <dcterms:created xsi:type="dcterms:W3CDTF">2015-11-11T19:34:00Z</dcterms:created>
  <dcterms:modified xsi:type="dcterms:W3CDTF">2015-11-11T19:34:00Z</dcterms:modified>
</cp:coreProperties>
</file>